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496" w:rsidRDefault="00F70496" w:rsidP="00F70496">
      <w:pPr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66725" cy="657225"/>
            <wp:effectExtent l="0" t="0" r="9525" b="9525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496" w:rsidRDefault="00F70496" w:rsidP="00F70496">
      <w:pPr>
        <w:pStyle w:val="2"/>
        <w:rPr>
          <w:szCs w:val="28"/>
        </w:rPr>
      </w:pPr>
      <w:r>
        <w:rPr>
          <w:szCs w:val="28"/>
        </w:rPr>
        <w:t>УКРАЇНА</w:t>
      </w:r>
    </w:p>
    <w:p w:rsidR="00F70496" w:rsidRDefault="00F70496" w:rsidP="00F70496">
      <w:pPr>
        <w:pStyle w:val="5"/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:rsidR="00F70496" w:rsidRDefault="00F70496" w:rsidP="00F70496">
      <w:pPr>
        <w:pStyle w:val="5"/>
        <w:rPr>
          <w:sz w:val="28"/>
          <w:szCs w:val="28"/>
        </w:rPr>
      </w:pPr>
      <w:r>
        <w:rPr>
          <w:sz w:val="28"/>
          <w:szCs w:val="28"/>
        </w:rPr>
        <w:t>МЕЛІТОПОЛЬСЬКОЇ  МІСЬКОЇ  РАДИ</w:t>
      </w:r>
    </w:p>
    <w:p w:rsidR="00F70496" w:rsidRDefault="00F70496" w:rsidP="00F70496">
      <w:pPr>
        <w:pStyle w:val="2"/>
        <w:rPr>
          <w:szCs w:val="28"/>
        </w:rPr>
      </w:pPr>
      <w:r>
        <w:rPr>
          <w:szCs w:val="28"/>
        </w:rPr>
        <w:t>Запорізької області</w:t>
      </w:r>
    </w:p>
    <w:p w:rsidR="00F70496" w:rsidRDefault="00F70496" w:rsidP="00F70496">
      <w:pPr>
        <w:jc w:val="center"/>
        <w:rPr>
          <w:sz w:val="28"/>
          <w:szCs w:val="28"/>
        </w:rPr>
      </w:pPr>
    </w:p>
    <w:p w:rsidR="00F70496" w:rsidRDefault="00F70496" w:rsidP="00F704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О З П О Р Я Д Ж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F70496" w:rsidRDefault="00F70496" w:rsidP="00F70496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міського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голови</w:t>
      </w:r>
      <w:proofErr w:type="spellEnd"/>
    </w:p>
    <w:p w:rsidR="00F70496" w:rsidRDefault="00F70496" w:rsidP="00F70496">
      <w:pPr>
        <w:jc w:val="both"/>
        <w:rPr>
          <w:b/>
          <w:sz w:val="28"/>
          <w:szCs w:val="28"/>
        </w:rPr>
      </w:pPr>
    </w:p>
    <w:p w:rsidR="00F70496" w:rsidRDefault="00D92D7B" w:rsidP="00F70496">
      <w:pPr>
        <w:pStyle w:val="a3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29.03.2021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F70496">
        <w:rPr>
          <w:b/>
          <w:sz w:val="28"/>
          <w:szCs w:val="28"/>
        </w:rPr>
        <w:t xml:space="preserve">                                                                     №</w:t>
      </w:r>
      <w:r>
        <w:rPr>
          <w:b/>
          <w:sz w:val="28"/>
          <w:szCs w:val="28"/>
        </w:rPr>
        <w:t xml:space="preserve"> 117-р</w:t>
      </w:r>
    </w:p>
    <w:p w:rsidR="00F70496" w:rsidRDefault="00F70496" w:rsidP="00F70496">
      <w:pPr>
        <w:jc w:val="both"/>
        <w:rPr>
          <w:sz w:val="28"/>
          <w:szCs w:val="28"/>
          <w:lang w:val="uk-UA"/>
        </w:rPr>
      </w:pPr>
    </w:p>
    <w:p w:rsidR="00F70496" w:rsidRPr="00F70496" w:rsidRDefault="00F70496" w:rsidP="00F70496">
      <w:pPr>
        <w:jc w:val="both"/>
        <w:rPr>
          <w:b/>
          <w:sz w:val="28"/>
          <w:szCs w:val="28"/>
          <w:lang w:val="uk-UA"/>
        </w:rPr>
      </w:pPr>
      <w:r w:rsidRPr="00F70496">
        <w:rPr>
          <w:b/>
          <w:sz w:val="28"/>
          <w:szCs w:val="28"/>
          <w:lang w:val="uk-UA"/>
        </w:rPr>
        <w:t xml:space="preserve">Про скорочення штатної чисельності управління соціального захисту населення Мелітопольської міської ради Запорізької області </w:t>
      </w:r>
    </w:p>
    <w:p w:rsidR="00F70496" w:rsidRDefault="00F70496" w:rsidP="00F70496">
      <w:pPr>
        <w:jc w:val="both"/>
        <w:rPr>
          <w:sz w:val="28"/>
          <w:szCs w:val="28"/>
          <w:lang w:val="uk-UA"/>
        </w:rPr>
      </w:pPr>
    </w:p>
    <w:p w:rsidR="00C75AF9" w:rsidRDefault="00F70496" w:rsidP="00F70496">
      <w:p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Керуючись Законом України «Про місцеве самоврядування в Україні»,  в</w:t>
      </w:r>
      <w:r>
        <w:rPr>
          <w:color w:val="000000"/>
          <w:sz w:val="28"/>
          <w:szCs w:val="28"/>
          <w:lang w:val="uk-UA"/>
        </w:rPr>
        <w:t xml:space="preserve">ідповідно до рішення </w:t>
      </w:r>
      <w:r w:rsidR="00A67F89">
        <w:rPr>
          <w:color w:val="000000"/>
          <w:sz w:val="28"/>
          <w:szCs w:val="28"/>
          <w:lang w:val="uk-UA"/>
        </w:rPr>
        <w:t xml:space="preserve">5 </w:t>
      </w:r>
      <w:r w:rsidR="00D4578D" w:rsidRPr="00D4578D">
        <w:rPr>
          <w:color w:val="000000"/>
          <w:sz w:val="28"/>
          <w:szCs w:val="28"/>
          <w:lang w:val="uk-UA"/>
        </w:rPr>
        <w:t xml:space="preserve">сесії Мелітопольської міської ради Запорізької області </w:t>
      </w:r>
      <w:r w:rsidR="00D4578D" w:rsidRPr="00A67F89">
        <w:rPr>
          <w:color w:val="000000"/>
          <w:sz w:val="28"/>
          <w:szCs w:val="28"/>
          <w:lang w:val="en-US"/>
        </w:rPr>
        <w:t>VI</w:t>
      </w:r>
      <w:r w:rsidR="00A67F89" w:rsidRPr="00A67F89">
        <w:rPr>
          <w:color w:val="000000"/>
          <w:sz w:val="28"/>
          <w:szCs w:val="28"/>
          <w:lang w:val="en-US"/>
        </w:rPr>
        <w:t>II</w:t>
      </w:r>
      <w:r w:rsidR="00D4578D" w:rsidRPr="00A67F89">
        <w:rPr>
          <w:color w:val="000000"/>
          <w:sz w:val="28"/>
          <w:szCs w:val="28"/>
          <w:lang w:val="uk-UA"/>
        </w:rPr>
        <w:t xml:space="preserve"> </w:t>
      </w:r>
      <w:r w:rsidR="00D4578D" w:rsidRPr="00D4578D">
        <w:rPr>
          <w:color w:val="000000"/>
          <w:sz w:val="28"/>
          <w:szCs w:val="28"/>
          <w:lang w:val="uk-UA"/>
        </w:rPr>
        <w:t xml:space="preserve">скликання від 26.03.2021 № </w:t>
      </w:r>
      <w:r w:rsidR="00A67F89" w:rsidRPr="00A67F89">
        <w:rPr>
          <w:color w:val="000000"/>
          <w:sz w:val="28"/>
          <w:szCs w:val="28"/>
          <w:lang w:val="uk-UA"/>
        </w:rPr>
        <w:t>4/6</w:t>
      </w:r>
      <w:r w:rsidR="00D4578D">
        <w:rPr>
          <w:color w:val="000000"/>
          <w:sz w:val="28"/>
          <w:szCs w:val="28"/>
          <w:lang w:val="uk-UA"/>
        </w:rPr>
        <w:t xml:space="preserve"> </w:t>
      </w:r>
      <w:r w:rsidR="00D4578D" w:rsidRPr="00D4578D">
        <w:rPr>
          <w:color w:val="000000"/>
          <w:sz w:val="28"/>
          <w:szCs w:val="28"/>
          <w:lang w:val="uk-UA"/>
        </w:rPr>
        <w:t>«</w:t>
      </w:r>
      <w:r w:rsidR="00D4578D" w:rsidRPr="00D4578D">
        <w:rPr>
          <w:sz w:val="28"/>
          <w:szCs w:val="28"/>
          <w:lang w:val="uk-UA"/>
        </w:rPr>
        <w:t xml:space="preserve">Про внесення змін у додаток до рішення 1 сесії Мелітопольської міської ради Запорізької області </w:t>
      </w:r>
      <w:r w:rsidR="00D4578D" w:rsidRPr="00D4578D">
        <w:rPr>
          <w:sz w:val="28"/>
          <w:szCs w:val="28"/>
          <w:lang w:val="en-US"/>
        </w:rPr>
        <w:t>VIII</w:t>
      </w:r>
      <w:r w:rsidR="00D4578D" w:rsidRPr="00D4578D">
        <w:rPr>
          <w:sz w:val="28"/>
          <w:szCs w:val="28"/>
          <w:lang w:val="uk-UA"/>
        </w:rPr>
        <w:t xml:space="preserve"> скликання від 17.12.2020 № 6/3 «Про затвердження структури та чисельності Мелітопольської міської ради Запорізької області та її виконавчих органів, та втрату чинності рішення 58 сесії Мелітопольської міської ради Запорізької області </w:t>
      </w:r>
      <w:r w:rsidR="00D4578D" w:rsidRPr="00D4578D">
        <w:rPr>
          <w:sz w:val="28"/>
          <w:szCs w:val="28"/>
          <w:lang w:val="en-US"/>
        </w:rPr>
        <w:t>VII</w:t>
      </w:r>
      <w:r w:rsidR="00D4578D" w:rsidRPr="00D4578D">
        <w:rPr>
          <w:sz w:val="28"/>
          <w:szCs w:val="28"/>
          <w:lang w:val="uk-UA"/>
        </w:rPr>
        <w:t xml:space="preserve"> скликання від 30.07.2020 №</w:t>
      </w:r>
      <w:r w:rsidR="00A67F89" w:rsidRPr="00A67F89">
        <w:rPr>
          <w:sz w:val="28"/>
          <w:szCs w:val="28"/>
          <w:lang w:val="uk-UA"/>
        </w:rPr>
        <w:t xml:space="preserve"> </w:t>
      </w:r>
      <w:r w:rsidR="00D4578D" w:rsidRPr="00D4578D">
        <w:rPr>
          <w:sz w:val="28"/>
          <w:szCs w:val="28"/>
          <w:lang w:val="uk-UA"/>
        </w:rPr>
        <w:t>15»</w:t>
      </w:r>
      <w:r w:rsidR="00D4578D">
        <w:rPr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та на підставі </w:t>
      </w:r>
      <w:proofErr w:type="spellStart"/>
      <w:r w:rsidR="00E47895">
        <w:rPr>
          <w:color w:val="000000"/>
          <w:sz w:val="28"/>
          <w:szCs w:val="28"/>
          <w:lang w:val="uk-UA"/>
        </w:rPr>
        <w:t>ст.ст</w:t>
      </w:r>
      <w:proofErr w:type="spellEnd"/>
      <w:r w:rsidR="00E47895">
        <w:rPr>
          <w:color w:val="000000"/>
          <w:sz w:val="28"/>
          <w:szCs w:val="28"/>
          <w:lang w:val="uk-UA"/>
        </w:rPr>
        <w:t xml:space="preserve">. 32, 36, </w:t>
      </w:r>
      <w:r>
        <w:rPr>
          <w:color w:val="000000"/>
          <w:sz w:val="28"/>
          <w:szCs w:val="28"/>
          <w:lang w:val="uk-UA"/>
        </w:rPr>
        <w:t xml:space="preserve">п. 1 ст. 40, </w:t>
      </w:r>
      <w:proofErr w:type="spellStart"/>
      <w:r>
        <w:rPr>
          <w:color w:val="000000"/>
          <w:sz w:val="28"/>
          <w:szCs w:val="28"/>
          <w:lang w:val="uk-UA"/>
        </w:rPr>
        <w:t>ст.ст</w:t>
      </w:r>
      <w:proofErr w:type="spellEnd"/>
      <w:r>
        <w:rPr>
          <w:color w:val="000000"/>
          <w:sz w:val="28"/>
          <w:szCs w:val="28"/>
          <w:lang w:val="uk-UA"/>
        </w:rPr>
        <w:t>. 43, 44, 47, 49</w:t>
      </w:r>
      <w:r>
        <w:rPr>
          <w:color w:val="000000"/>
          <w:sz w:val="28"/>
          <w:szCs w:val="28"/>
          <w:vertAlign w:val="superscript"/>
          <w:lang w:val="uk-UA"/>
        </w:rPr>
        <w:t xml:space="preserve">2 </w:t>
      </w:r>
      <w:r w:rsidR="00C75AF9">
        <w:rPr>
          <w:color w:val="000000"/>
          <w:sz w:val="28"/>
          <w:szCs w:val="28"/>
          <w:lang w:val="uk-UA"/>
        </w:rPr>
        <w:t>Кодексу законів про працю</w:t>
      </w:r>
      <w:r w:rsidR="00E81D3A">
        <w:rPr>
          <w:color w:val="000000"/>
          <w:sz w:val="28"/>
          <w:szCs w:val="28"/>
          <w:lang w:val="uk-UA"/>
        </w:rPr>
        <w:t xml:space="preserve"> України</w:t>
      </w:r>
    </w:p>
    <w:p w:rsidR="00C75AF9" w:rsidRDefault="00C75AF9" w:rsidP="00F70496">
      <w:pPr>
        <w:jc w:val="both"/>
        <w:rPr>
          <w:color w:val="000000"/>
          <w:sz w:val="28"/>
          <w:szCs w:val="28"/>
          <w:lang w:val="uk-UA"/>
        </w:rPr>
      </w:pPr>
    </w:p>
    <w:p w:rsidR="00F70496" w:rsidRPr="00881A38" w:rsidRDefault="00C75AF9" w:rsidP="00F70496">
      <w:pPr>
        <w:jc w:val="both"/>
        <w:rPr>
          <w:b/>
          <w:color w:val="000000"/>
          <w:sz w:val="28"/>
          <w:szCs w:val="28"/>
          <w:lang w:val="uk-UA"/>
        </w:rPr>
      </w:pPr>
      <w:r w:rsidRPr="00881A38">
        <w:rPr>
          <w:b/>
          <w:color w:val="000000"/>
          <w:sz w:val="28"/>
          <w:szCs w:val="28"/>
          <w:lang w:val="uk-UA"/>
        </w:rPr>
        <w:t>ЗОБОВ’ЯЗУЮ:</w:t>
      </w:r>
      <w:r w:rsidR="00F70496" w:rsidRPr="00881A38">
        <w:rPr>
          <w:b/>
          <w:color w:val="000000"/>
          <w:sz w:val="28"/>
          <w:szCs w:val="28"/>
          <w:lang w:val="uk-UA"/>
        </w:rPr>
        <w:t xml:space="preserve"> </w:t>
      </w:r>
    </w:p>
    <w:p w:rsidR="00F70496" w:rsidRDefault="00F70496" w:rsidP="00F70496">
      <w:pPr>
        <w:jc w:val="both"/>
        <w:rPr>
          <w:sz w:val="28"/>
          <w:szCs w:val="28"/>
          <w:lang w:val="uk-UA"/>
        </w:rPr>
      </w:pPr>
    </w:p>
    <w:p w:rsidR="00F70496" w:rsidRDefault="00F70496" w:rsidP="00F7049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1. </w:t>
      </w:r>
      <w:r w:rsidR="00C75AF9">
        <w:rPr>
          <w:sz w:val="28"/>
          <w:szCs w:val="28"/>
          <w:lang w:val="uk-UA"/>
        </w:rPr>
        <w:t>Скоротити</w:t>
      </w:r>
      <w:r>
        <w:rPr>
          <w:sz w:val="28"/>
          <w:szCs w:val="28"/>
          <w:lang w:val="uk-UA"/>
        </w:rPr>
        <w:t xml:space="preserve"> штатну чисельність управління соціального захисту населення Мелітопольської міської ради Запорізької області на </w:t>
      </w:r>
      <w:r w:rsidR="00E47895" w:rsidRPr="00E47895">
        <w:rPr>
          <w:sz w:val="28"/>
          <w:szCs w:val="28"/>
          <w:lang w:val="uk-UA"/>
        </w:rPr>
        <w:t>11</w:t>
      </w:r>
      <w:r>
        <w:rPr>
          <w:sz w:val="28"/>
          <w:szCs w:val="28"/>
          <w:lang w:val="uk-UA"/>
        </w:rPr>
        <w:t xml:space="preserve"> штатн</w:t>
      </w:r>
      <w:r w:rsidR="00C75AF9">
        <w:rPr>
          <w:sz w:val="28"/>
          <w:szCs w:val="28"/>
          <w:lang w:val="uk-UA"/>
        </w:rPr>
        <w:t>их</w:t>
      </w:r>
      <w:r>
        <w:rPr>
          <w:sz w:val="28"/>
          <w:szCs w:val="28"/>
          <w:lang w:val="uk-UA"/>
        </w:rPr>
        <w:t xml:space="preserve"> одиниц</w:t>
      </w:r>
      <w:r w:rsidR="00C75AF9">
        <w:rPr>
          <w:sz w:val="28"/>
          <w:szCs w:val="28"/>
          <w:lang w:val="uk-UA"/>
        </w:rPr>
        <w:t>ь</w:t>
      </w:r>
      <w:r>
        <w:rPr>
          <w:sz w:val="28"/>
          <w:szCs w:val="28"/>
          <w:lang w:val="uk-UA"/>
        </w:rPr>
        <w:t xml:space="preserve">, встановивши штатну чисельність у кількості </w:t>
      </w:r>
      <w:r w:rsidR="00C75AF9">
        <w:rPr>
          <w:sz w:val="28"/>
          <w:szCs w:val="28"/>
          <w:lang w:val="uk-UA"/>
        </w:rPr>
        <w:t>8</w:t>
      </w:r>
      <w:r w:rsidR="007218F4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 штатних одиниць з </w:t>
      </w:r>
      <w:r w:rsidR="00C75AF9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1.0</w:t>
      </w:r>
      <w:r w:rsidR="00C75AF9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>.20</w:t>
      </w:r>
      <w:r w:rsidR="00C75AF9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1.</w:t>
      </w:r>
    </w:p>
    <w:p w:rsidR="00F70496" w:rsidRDefault="00F70496" w:rsidP="00F7049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2. </w:t>
      </w:r>
      <w:r w:rsidR="007218F4"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>ачальник</w:t>
      </w:r>
      <w:r w:rsidR="00E81D3A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управління соціального захисту населення Мелітопольської міської ради Запорізької області</w:t>
      </w:r>
      <w:r w:rsidR="00E81D3A">
        <w:rPr>
          <w:sz w:val="28"/>
          <w:szCs w:val="28"/>
          <w:lang w:val="uk-UA"/>
        </w:rPr>
        <w:t xml:space="preserve"> або особу, яка виконує його функції</w:t>
      </w:r>
      <w:r>
        <w:rPr>
          <w:sz w:val="28"/>
          <w:szCs w:val="28"/>
          <w:lang w:val="uk-UA"/>
        </w:rPr>
        <w:t>, здійсн</w:t>
      </w:r>
      <w:r w:rsidR="00E81D3A">
        <w:rPr>
          <w:sz w:val="28"/>
          <w:szCs w:val="28"/>
          <w:lang w:val="uk-UA"/>
        </w:rPr>
        <w:t>ити</w:t>
      </w:r>
      <w:r>
        <w:rPr>
          <w:sz w:val="28"/>
          <w:szCs w:val="28"/>
          <w:lang w:val="uk-UA"/>
        </w:rPr>
        <w:t xml:space="preserve"> відповідн</w:t>
      </w:r>
      <w:r w:rsidR="00E81D3A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ді</w:t>
      </w:r>
      <w:r w:rsidR="00E81D3A">
        <w:rPr>
          <w:sz w:val="28"/>
          <w:szCs w:val="28"/>
          <w:lang w:val="uk-UA"/>
        </w:rPr>
        <w:t>ї</w:t>
      </w:r>
      <w:r>
        <w:rPr>
          <w:sz w:val="28"/>
          <w:szCs w:val="28"/>
          <w:lang w:val="uk-UA"/>
        </w:rPr>
        <w:t xml:space="preserve"> щодо проведення скорочення штатної чисельності управління соціального захисту населення Мелітопольської міської ради Запорізької області</w:t>
      </w:r>
      <w:r w:rsidR="00E81D3A">
        <w:rPr>
          <w:sz w:val="28"/>
          <w:szCs w:val="28"/>
          <w:lang w:val="uk-UA"/>
        </w:rPr>
        <w:t xml:space="preserve"> відповідно до норм чинного законодавства України</w:t>
      </w:r>
      <w:r>
        <w:rPr>
          <w:sz w:val="28"/>
          <w:szCs w:val="28"/>
          <w:lang w:val="uk-UA"/>
        </w:rPr>
        <w:t>.</w:t>
      </w:r>
    </w:p>
    <w:p w:rsidR="00C75AF9" w:rsidRPr="00C75AF9" w:rsidRDefault="00F70496" w:rsidP="00C75AF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C75AF9" w:rsidRPr="00C75AF9">
        <w:rPr>
          <w:sz w:val="28"/>
          <w:szCs w:val="28"/>
          <w:lang w:val="uk-UA"/>
        </w:rPr>
        <w:t>3. Контроль за виконанням цього розпорядження покласти на першого заступника міського голови з питань діяльності виконавчих органів ради Рудакову І.</w:t>
      </w:r>
    </w:p>
    <w:p w:rsidR="00F70496" w:rsidRDefault="00F70496" w:rsidP="00F70496">
      <w:pPr>
        <w:jc w:val="both"/>
        <w:rPr>
          <w:sz w:val="28"/>
          <w:szCs w:val="28"/>
          <w:lang w:val="uk-UA"/>
        </w:rPr>
      </w:pPr>
    </w:p>
    <w:p w:rsidR="00F70496" w:rsidRDefault="00F70496" w:rsidP="00F70496">
      <w:pPr>
        <w:jc w:val="both"/>
        <w:rPr>
          <w:sz w:val="28"/>
          <w:szCs w:val="28"/>
          <w:lang w:val="uk-UA"/>
        </w:rPr>
      </w:pPr>
    </w:p>
    <w:p w:rsidR="00674455" w:rsidRPr="00610733" w:rsidRDefault="00C75AF9" w:rsidP="00C75AF9">
      <w:pPr>
        <w:jc w:val="both"/>
        <w:rPr>
          <w:sz w:val="28"/>
          <w:lang w:val="uk-UA"/>
        </w:rPr>
      </w:pPr>
      <w:r>
        <w:rPr>
          <w:sz w:val="28"/>
          <w:lang w:val="uk-UA"/>
        </w:rPr>
        <w:t>Мелітопольський міський голова                                                  Іван ФЕДОРОВ</w:t>
      </w:r>
      <w:bookmarkStart w:id="0" w:name="_GoBack"/>
      <w:bookmarkEnd w:id="0"/>
    </w:p>
    <w:sectPr w:rsidR="00674455" w:rsidRPr="00610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2F8"/>
    <w:rsid w:val="001542EF"/>
    <w:rsid w:val="001D18ED"/>
    <w:rsid w:val="0038489F"/>
    <w:rsid w:val="005B12F8"/>
    <w:rsid w:val="00610733"/>
    <w:rsid w:val="00674455"/>
    <w:rsid w:val="007218F4"/>
    <w:rsid w:val="00881A38"/>
    <w:rsid w:val="00A4492A"/>
    <w:rsid w:val="00A67F89"/>
    <w:rsid w:val="00C75AF9"/>
    <w:rsid w:val="00D4578D"/>
    <w:rsid w:val="00D92D7B"/>
    <w:rsid w:val="00DE3E34"/>
    <w:rsid w:val="00E47895"/>
    <w:rsid w:val="00E81D3A"/>
    <w:rsid w:val="00F70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09DF8"/>
  <w15:chartTrackingRefBased/>
  <w15:docId w15:val="{BA7537F7-1AC4-45CC-A29E-F0B6A5B03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4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70496"/>
    <w:pPr>
      <w:keepNext/>
      <w:jc w:val="center"/>
      <w:outlineLvl w:val="1"/>
    </w:pPr>
    <w:rPr>
      <w:b/>
      <w:bCs/>
      <w:sz w:val="28"/>
      <w:lang w:val="uk-UA"/>
    </w:rPr>
  </w:style>
  <w:style w:type="paragraph" w:styleId="5">
    <w:name w:val="heading 5"/>
    <w:basedOn w:val="a"/>
    <w:next w:val="a"/>
    <w:link w:val="50"/>
    <w:semiHidden/>
    <w:unhideWhenUsed/>
    <w:qFormat/>
    <w:rsid w:val="00F70496"/>
    <w:pPr>
      <w:keepNext/>
      <w:jc w:val="center"/>
      <w:outlineLvl w:val="4"/>
    </w:pPr>
    <w:rPr>
      <w:b/>
      <w:sz w:val="32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70496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semiHidden/>
    <w:rsid w:val="00F70496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styleId="a3">
    <w:name w:val="Body Text Indent"/>
    <w:basedOn w:val="a"/>
    <w:link w:val="a4"/>
    <w:semiHidden/>
    <w:unhideWhenUsed/>
    <w:rsid w:val="00F70496"/>
    <w:pPr>
      <w:spacing w:after="120"/>
      <w:ind w:left="283"/>
    </w:pPr>
    <w:rPr>
      <w:sz w:val="32"/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F70496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38489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8489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0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1166</Words>
  <Characters>665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Олена Байрак</cp:lastModifiedBy>
  <cp:revision>13</cp:revision>
  <cp:lastPrinted>2021-03-29T09:19:00Z</cp:lastPrinted>
  <dcterms:created xsi:type="dcterms:W3CDTF">2021-03-04T07:01:00Z</dcterms:created>
  <dcterms:modified xsi:type="dcterms:W3CDTF">2021-04-02T10:24:00Z</dcterms:modified>
</cp:coreProperties>
</file>